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2E53" w14:textId="6554A12F" w:rsidR="002568E6" w:rsidRPr="002568E6" w:rsidRDefault="002568E6" w:rsidP="002568E6">
      <w:pPr>
        <w:jc w:val="center"/>
        <w:rPr>
          <w:b/>
          <w:sz w:val="28"/>
          <w:szCs w:val="28"/>
        </w:rPr>
      </w:pPr>
      <w:r w:rsidRPr="002568E6">
        <w:rPr>
          <w:b/>
          <w:sz w:val="28"/>
          <w:szCs w:val="28"/>
        </w:rPr>
        <w:t>ПРАВИЛА САНИТАРНОЙ БЕЗОПАСНОСТИ</w:t>
      </w:r>
    </w:p>
    <w:p w14:paraId="5B8C01A3" w14:textId="77777777" w:rsidR="002568E6" w:rsidRDefault="002568E6" w:rsidP="002568E6">
      <w:pPr>
        <w:jc w:val="both"/>
        <w:rPr>
          <w:sz w:val="28"/>
          <w:szCs w:val="28"/>
        </w:rPr>
      </w:pPr>
    </w:p>
    <w:p w14:paraId="2527C21A" w14:textId="27385155" w:rsidR="002568E6" w:rsidRDefault="002568E6" w:rsidP="0025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</w:t>
      </w:r>
      <w:r w:rsidR="00F01228">
        <w:rPr>
          <w:sz w:val="28"/>
          <w:szCs w:val="28"/>
        </w:rPr>
        <w:t>выставки Искусство Куклы</w:t>
      </w:r>
      <w:r>
        <w:rPr>
          <w:sz w:val="28"/>
          <w:szCs w:val="28"/>
        </w:rPr>
        <w:t xml:space="preserve"> мы заботимся о Вашей безопасности!</w:t>
      </w:r>
    </w:p>
    <w:p w14:paraId="014E2AE7" w14:textId="77777777" w:rsidR="002568E6" w:rsidRPr="002568E6" w:rsidRDefault="002568E6" w:rsidP="0025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работа на выставке была безопасной и принесла только положительные эмоции просит Вас соблюдать следующие </w:t>
      </w:r>
      <w:proofErr w:type="gramStart"/>
      <w:r>
        <w:rPr>
          <w:sz w:val="28"/>
          <w:szCs w:val="28"/>
        </w:rPr>
        <w:t>правила :</w:t>
      </w:r>
      <w:proofErr w:type="gramEnd"/>
    </w:p>
    <w:p w14:paraId="2ED09006" w14:textId="77777777" w:rsidR="002568E6" w:rsidRPr="002568E6" w:rsidRDefault="002568E6" w:rsidP="002568E6">
      <w:pPr>
        <w:jc w:val="both"/>
        <w:rPr>
          <w:sz w:val="28"/>
          <w:szCs w:val="28"/>
        </w:rPr>
      </w:pPr>
    </w:p>
    <w:p w14:paraId="12320130" w14:textId="77777777" w:rsidR="002568E6" w:rsidRPr="002568E6" w:rsidRDefault="002568E6" w:rsidP="002568E6">
      <w:pPr>
        <w:jc w:val="center"/>
        <w:rPr>
          <w:b/>
          <w:sz w:val="28"/>
          <w:szCs w:val="28"/>
        </w:rPr>
      </w:pPr>
      <w:r w:rsidRPr="002568E6">
        <w:rPr>
          <w:b/>
          <w:sz w:val="28"/>
          <w:szCs w:val="28"/>
        </w:rPr>
        <w:t>САНИТАРНАЯ БЕЗОПАСНОСТЬ</w:t>
      </w:r>
    </w:p>
    <w:p w14:paraId="23644699" w14:textId="77777777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Каждому работнику Экспонента необходимо иметь при себе средства индивидуальной защиты органов дыхания (маски, респираторы) и рук (перчатки). </w:t>
      </w:r>
    </w:p>
    <w:p w14:paraId="58F52798" w14:textId="77777777" w:rsidR="002568E6" w:rsidRPr="002568E6" w:rsidRDefault="00036348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 на территорию Гостин</w:t>
      </w:r>
      <w:r w:rsidR="00447C7D">
        <w:rPr>
          <w:sz w:val="28"/>
          <w:szCs w:val="28"/>
        </w:rPr>
        <w:t xml:space="preserve">ого двора </w:t>
      </w:r>
      <w:r w:rsidR="002568E6" w:rsidRPr="002568E6">
        <w:rPr>
          <w:sz w:val="28"/>
          <w:szCs w:val="28"/>
        </w:rPr>
        <w:t>без масок и перчаток запрещен. •</w:t>
      </w:r>
    </w:p>
    <w:p w14:paraId="4FFCE9C4" w14:textId="77777777" w:rsidR="002568E6" w:rsidRPr="002568E6" w:rsidRDefault="002568E6" w:rsidP="002568E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Допуск на площадку проведения мероприятия осуществляется через входные группы с использованием технических средств для бесконтактного измерения температуры тела.</w:t>
      </w:r>
    </w:p>
    <w:p w14:paraId="34A0E9CF" w14:textId="050D83B4" w:rsidR="002568E6" w:rsidRPr="002568E6" w:rsidRDefault="002568E6" w:rsidP="002568E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Лица с повышенной температурой тела и (или) признаками инфекционных заболеваний не будут допущены на</w:t>
      </w:r>
      <w:r w:rsidR="00241067">
        <w:rPr>
          <w:sz w:val="28"/>
          <w:szCs w:val="28"/>
        </w:rPr>
        <w:t xml:space="preserve"> выставку</w:t>
      </w:r>
    </w:p>
    <w:p w14:paraId="1C36695E" w14:textId="77777777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На территории выставочного стенда Экспоненту (в местах скопления посетителей) следует организовать места обработки рук кожными антисептиками, в том числе с помощью установленных дозаторов или влажных салфеток.</w:t>
      </w:r>
    </w:p>
    <w:p w14:paraId="6E74F358" w14:textId="77777777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Ответственному работнику Экспонента следует провести инструктаж персонала по соблюдению мер безопасности по предупреждению распространения новой коронавирусной инфекции, в том числе по применению дезинфицирующих средств и средств индивидуальной защиты. • </w:t>
      </w:r>
    </w:p>
    <w:p w14:paraId="17A859A7" w14:textId="77777777" w:rsidR="00447C7D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Работники Экспонента должны быть обеспечены запасом средств индивидуальной защиты органов дыхания (одноразовые маски, респираторы) и перчатками (исходя из продолжительности рабочей смены – замена масок и перчаток не реже 1 раза в 3 часа), а также кожными антисептиками для обработки рук. </w:t>
      </w:r>
    </w:p>
    <w:p w14:paraId="308417B0" w14:textId="77777777" w:rsidR="002568E6" w:rsidRPr="002568E6" w:rsidRDefault="00447C7D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В период проведения выставки Экспонент несет ответственность за соблюдение на своем стенде требований и рекомендаций Роспотребнадзора, направленных на недопущение распространения новой коронавирусной инфекции (COVID-19).</w:t>
      </w:r>
    </w:p>
    <w:p w14:paraId="568D815E" w14:textId="77777777" w:rsidR="002568E6" w:rsidRPr="002568E6" w:rsidRDefault="002568E6" w:rsidP="00447C7D">
      <w:pPr>
        <w:pStyle w:val="a3"/>
        <w:ind w:left="1080"/>
        <w:jc w:val="both"/>
        <w:rPr>
          <w:sz w:val="28"/>
          <w:szCs w:val="28"/>
        </w:rPr>
      </w:pPr>
      <w:r w:rsidRPr="002568E6">
        <w:rPr>
          <w:sz w:val="28"/>
          <w:szCs w:val="28"/>
        </w:rPr>
        <w:t>.</w:t>
      </w:r>
    </w:p>
    <w:p w14:paraId="0DA8E977" w14:textId="77777777" w:rsidR="002568E6" w:rsidRPr="002568E6" w:rsidRDefault="002568E6" w:rsidP="002568E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568E6">
        <w:rPr>
          <w:b/>
          <w:sz w:val="28"/>
          <w:szCs w:val="28"/>
        </w:rPr>
        <w:t>Требования к работе с посетителями</w:t>
      </w:r>
    </w:p>
    <w:p w14:paraId="24112671" w14:textId="77777777" w:rsidR="002568E6" w:rsidRPr="002568E6" w:rsidRDefault="002568E6" w:rsidP="002568E6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Все посетители должны допускаться на стенд Экспонента только при наличии у них гигиенической маски (респиратора) и перчаток.</w:t>
      </w:r>
    </w:p>
    <w:p w14:paraId="40FC76F8" w14:textId="77777777" w:rsidR="002568E6" w:rsidRPr="002568E6" w:rsidRDefault="002568E6" w:rsidP="002568E6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Моющие и дезинфицирующие средства для рук будут доступны в туалетных комнатах, а средства дополнительной ручной гигиены будут предоставлены в местах проведения </w:t>
      </w:r>
      <w:r w:rsidRPr="002568E6">
        <w:rPr>
          <w:sz w:val="28"/>
          <w:szCs w:val="28"/>
        </w:rPr>
        <w:lastRenderedPageBreak/>
        <w:t>деловых мероприятий, на входах в залы и павильоны и в других зонах интенсивного трафика.</w:t>
      </w:r>
    </w:p>
    <w:p w14:paraId="306CF198" w14:textId="77777777" w:rsidR="002568E6" w:rsidRPr="00B07E56" w:rsidRDefault="002568E6" w:rsidP="00447C7D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B07E56">
        <w:rPr>
          <w:sz w:val="28"/>
          <w:szCs w:val="28"/>
        </w:rPr>
        <w:t xml:space="preserve"> Дегустационные наборы должны предоста</w:t>
      </w:r>
      <w:r w:rsidR="00B07E56" w:rsidRPr="00B07E56">
        <w:rPr>
          <w:sz w:val="28"/>
          <w:szCs w:val="28"/>
        </w:rPr>
        <w:t>вляться в одноразовой упаковке. Допускается использование только</w:t>
      </w:r>
      <w:r w:rsidR="00A975AC">
        <w:rPr>
          <w:sz w:val="28"/>
          <w:szCs w:val="28"/>
        </w:rPr>
        <w:t xml:space="preserve"> </w:t>
      </w:r>
      <w:r w:rsidR="00B07E56" w:rsidRPr="00B07E56">
        <w:rPr>
          <w:sz w:val="28"/>
          <w:szCs w:val="28"/>
        </w:rPr>
        <w:t>предварительно упакованных продуктовых наборов, одноразовых приборов и бутилированной воды</w:t>
      </w:r>
    </w:p>
    <w:p w14:paraId="5E7D2477" w14:textId="77777777" w:rsidR="00447C7D" w:rsidRPr="002568E6" w:rsidRDefault="00447C7D" w:rsidP="00447C7D">
      <w:pPr>
        <w:pStyle w:val="a3"/>
        <w:ind w:left="360"/>
        <w:jc w:val="both"/>
        <w:rPr>
          <w:sz w:val="28"/>
          <w:szCs w:val="28"/>
        </w:rPr>
      </w:pPr>
    </w:p>
    <w:p w14:paraId="1F9DEA24" w14:textId="77777777" w:rsidR="00F33731" w:rsidRPr="002568E6" w:rsidRDefault="00F33731">
      <w:pPr>
        <w:rPr>
          <w:sz w:val="28"/>
          <w:szCs w:val="28"/>
        </w:rPr>
      </w:pPr>
    </w:p>
    <w:sectPr w:rsidR="00F33731" w:rsidRPr="002568E6" w:rsidSect="00F3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B3CAB"/>
    <w:multiLevelType w:val="hybridMultilevel"/>
    <w:tmpl w:val="DB062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A687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E6"/>
    <w:rsid w:val="00036348"/>
    <w:rsid w:val="00241067"/>
    <w:rsid w:val="002568E6"/>
    <w:rsid w:val="003B6965"/>
    <w:rsid w:val="00447C7D"/>
    <w:rsid w:val="007D46AB"/>
    <w:rsid w:val="00A975AC"/>
    <w:rsid w:val="00B07E56"/>
    <w:rsid w:val="00DF291D"/>
    <w:rsid w:val="00F01228"/>
    <w:rsid w:val="00F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63E3"/>
  <w15:docId w15:val="{80CE5AAA-432C-4ACF-8E2B-A830DA2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3A0A-13F0-4476-93ED-368BE589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Company>Grizli777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Татьяна Пономарева</cp:lastModifiedBy>
  <cp:revision>4</cp:revision>
  <dcterms:created xsi:type="dcterms:W3CDTF">2021-02-12T16:33:00Z</dcterms:created>
  <dcterms:modified xsi:type="dcterms:W3CDTF">2021-02-12T19:39:00Z</dcterms:modified>
</cp:coreProperties>
</file>